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EC191" w14:textId="77777777" w:rsidR="002977AD" w:rsidRDefault="002977AD" w:rsidP="002977AD">
      <w:pPr>
        <w:jc w:val="both"/>
        <w:rPr>
          <w:rFonts w:ascii="Roboto Slab" w:hAnsi="Roboto Slab"/>
          <w:sz w:val="24"/>
          <w:szCs w:val="24"/>
        </w:rPr>
      </w:pPr>
    </w:p>
    <w:p w14:paraId="21AF6125" w14:textId="3F04070E" w:rsidR="002977AD" w:rsidRPr="000E1244" w:rsidRDefault="002977AD" w:rsidP="002977AD">
      <w:pPr>
        <w:jc w:val="both"/>
        <w:rPr>
          <w:rFonts w:ascii="Roboto Slab" w:hAnsi="Roboto Slab"/>
          <w:b/>
          <w:sz w:val="32"/>
          <w:szCs w:val="32"/>
          <w:u w:val="single"/>
          <w:lang w:val="fr-FR"/>
        </w:rPr>
      </w:pPr>
      <w:r w:rsidRPr="000E1244">
        <w:rPr>
          <w:rFonts w:ascii="Roboto Slab" w:hAnsi="Roboto Slab"/>
          <w:b/>
          <w:sz w:val="32"/>
          <w:szCs w:val="32"/>
          <w:lang w:val="fr-FR"/>
        </w:rPr>
        <w:t xml:space="preserve">                      </w:t>
      </w:r>
      <w:r w:rsidR="00753D76" w:rsidRPr="000E1244">
        <w:rPr>
          <w:rFonts w:ascii="Roboto Slab" w:hAnsi="Roboto Slab"/>
          <w:b/>
          <w:sz w:val="32"/>
          <w:szCs w:val="32"/>
          <w:lang w:val="fr-FR"/>
        </w:rPr>
        <w:t xml:space="preserve">  </w:t>
      </w:r>
      <w:r w:rsidR="00214A90" w:rsidRPr="000E1244">
        <w:rPr>
          <w:rFonts w:ascii="Roboto Slab" w:hAnsi="Roboto Slab"/>
          <w:b/>
          <w:sz w:val="32"/>
          <w:szCs w:val="32"/>
          <w:u w:val="single"/>
          <w:lang w:val="fr-FR"/>
        </w:rPr>
        <w:t>Annonce Fairview Ltée</w:t>
      </w:r>
    </w:p>
    <w:p w14:paraId="72DEB1D5" w14:textId="77777777" w:rsidR="002977AD" w:rsidRPr="000E1244" w:rsidRDefault="002977AD" w:rsidP="002977AD">
      <w:pPr>
        <w:jc w:val="both"/>
        <w:rPr>
          <w:rFonts w:ascii="Roboto Slab" w:hAnsi="Roboto Slab"/>
          <w:sz w:val="24"/>
          <w:szCs w:val="24"/>
          <w:lang w:val="fr-FR"/>
        </w:rPr>
      </w:pPr>
    </w:p>
    <w:p w14:paraId="4CE548FF" w14:textId="77777777" w:rsidR="002977AD" w:rsidRPr="000E1244" w:rsidRDefault="002977AD" w:rsidP="002977AD">
      <w:pPr>
        <w:jc w:val="both"/>
        <w:rPr>
          <w:rFonts w:ascii="Roboto Slab" w:hAnsi="Roboto Slab"/>
          <w:sz w:val="24"/>
          <w:szCs w:val="24"/>
          <w:lang w:val="fr-FR"/>
        </w:rPr>
      </w:pPr>
    </w:p>
    <w:p w14:paraId="719236F6" w14:textId="77777777" w:rsidR="002977AD" w:rsidRPr="000E1244" w:rsidRDefault="002977AD" w:rsidP="002977AD">
      <w:pPr>
        <w:jc w:val="both"/>
        <w:rPr>
          <w:rFonts w:ascii="Roboto Slab" w:hAnsi="Roboto Slab"/>
          <w:sz w:val="24"/>
          <w:szCs w:val="24"/>
          <w:lang w:val="fr-FR"/>
        </w:rPr>
      </w:pPr>
    </w:p>
    <w:p w14:paraId="6274E53A" w14:textId="743D3B11" w:rsidR="002977AD" w:rsidRPr="000E1244" w:rsidRDefault="00716895" w:rsidP="002977AD">
      <w:pPr>
        <w:jc w:val="both"/>
        <w:rPr>
          <w:rFonts w:ascii="Roboto Slab" w:hAnsi="Roboto Slab"/>
          <w:sz w:val="24"/>
          <w:szCs w:val="24"/>
          <w:lang w:val="fr-FR"/>
        </w:rPr>
      </w:pPr>
      <w:r w:rsidRPr="000E1244">
        <w:rPr>
          <w:rFonts w:ascii="Roboto Slab" w:hAnsi="Roboto Slab"/>
          <w:sz w:val="24"/>
          <w:szCs w:val="24"/>
          <w:lang w:val="fr-FR"/>
        </w:rPr>
        <w:t>Dans le cadre de la préparation du 50 ième anniversaire à venir de Fairview Ltée</w:t>
      </w:r>
      <w:r w:rsidR="002977AD" w:rsidRPr="000E1244">
        <w:rPr>
          <w:rFonts w:ascii="Roboto Slab" w:hAnsi="Roboto Slab"/>
          <w:sz w:val="24"/>
          <w:szCs w:val="24"/>
          <w:lang w:val="fr-FR"/>
        </w:rPr>
        <w:t xml:space="preserve">, Fairview </w:t>
      </w:r>
      <w:r w:rsidRPr="000E1244">
        <w:rPr>
          <w:rFonts w:ascii="Roboto Slab" w:hAnsi="Roboto Slab"/>
          <w:sz w:val="24"/>
          <w:szCs w:val="24"/>
          <w:lang w:val="fr-FR"/>
        </w:rPr>
        <w:t xml:space="preserve">est très heureux d’annoncer </w:t>
      </w:r>
      <w:r w:rsidR="0080685C" w:rsidRPr="000E1244">
        <w:rPr>
          <w:rFonts w:ascii="Roboto Slab" w:hAnsi="Roboto Slab"/>
          <w:sz w:val="24"/>
          <w:szCs w:val="24"/>
          <w:lang w:val="fr-FR"/>
        </w:rPr>
        <w:t>qu’il a mis à jour son logo corpor</w:t>
      </w:r>
      <w:bookmarkStart w:id="0" w:name="_GoBack"/>
      <w:bookmarkEnd w:id="0"/>
      <w:r w:rsidR="0080685C" w:rsidRPr="000E1244">
        <w:rPr>
          <w:rFonts w:ascii="Roboto Slab" w:hAnsi="Roboto Slab"/>
          <w:sz w:val="24"/>
          <w:szCs w:val="24"/>
          <w:lang w:val="fr-FR"/>
        </w:rPr>
        <w:t>atif</w:t>
      </w:r>
      <w:r w:rsidR="002977AD" w:rsidRPr="000E1244">
        <w:rPr>
          <w:rFonts w:ascii="Roboto Slab" w:hAnsi="Roboto Slab"/>
          <w:sz w:val="24"/>
          <w:szCs w:val="24"/>
          <w:lang w:val="fr-FR"/>
        </w:rPr>
        <w:t xml:space="preserve">. </w:t>
      </w:r>
      <w:r w:rsidR="0080685C" w:rsidRPr="000E1244">
        <w:rPr>
          <w:rFonts w:ascii="Roboto Slab" w:hAnsi="Roboto Slab"/>
          <w:sz w:val="24"/>
          <w:szCs w:val="24"/>
          <w:lang w:val="fr-FR"/>
        </w:rPr>
        <w:t>Le logo rafraîchi de Fairview représente plus convenablement le moderne</w:t>
      </w:r>
      <w:r w:rsidR="002977AD" w:rsidRPr="000E1244">
        <w:rPr>
          <w:rFonts w:ascii="Roboto Slab" w:hAnsi="Roboto Slab"/>
          <w:sz w:val="24"/>
          <w:szCs w:val="24"/>
          <w:lang w:val="fr-FR"/>
        </w:rPr>
        <w:t xml:space="preserve">, </w:t>
      </w:r>
      <w:r w:rsidR="0080685C" w:rsidRPr="000E1244">
        <w:rPr>
          <w:rFonts w:ascii="Roboto Slab" w:hAnsi="Roboto Slab"/>
          <w:sz w:val="24"/>
          <w:szCs w:val="24"/>
          <w:lang w:val="fr-FR"/>
        </w:rPr>
        <w:t>la sécurité technique, l’international, l’image du leader sur le marché qu’ils sont devenus au cours des 50 dernières années</w:t>
      </w:r>
      <w:r w:rsidR="002977AD" w:rsidRPr="000E1244">
        <w:rPr>
          <w:rFonts w:ascii="Roboto Slab" w:hAnsi="Roboto Slab"/>
          <w:sz w:val="24"/>
          <w:szCs w:val="24"/>
          <w:lang w:val="fr-FR"/>
        </w:rPr>
        <w:t xml:space="preserve">. </w:t>
      </w:r>
      <w:r w:rsidR="0080685C" w:rsidRPr="000E1244">
        <w:rPr>
          <w:rFonts w:ascii="Roboto Slab" w:hAnsi="Roboto Slab"/>
          <w:sz w:val="24"/>
          <w:szCs w:val="24"/>
          <w:lang w:val="fr-FR"/>
        </w:rPr>
        <w:t>Afin de pr</w:t>
      </w:r>
      <w:r w:rsidR="003324EA" w:rsidRPr="000E1244">
        <w:rPr>
          <w:rFonts w:ascii="Roboto Slab" w:hAnsi="Roboto Slab"/>
          <w:sz w:val="24"/>
          <w:szCs w:val="24"/>
          <w:lang w:val="fr-FR"/>
        </w:rPr>
        <w:t>é</w:t>
      </w:r>
      <w:r w:rsidR="0080685C" w:rsidRPr="000E1244">
        <w:rPr>
          <w:rFonts w:ascii="Roboto Slab" w:hAnsi="Roboto Slab"/>
          <w:sz w:val="24"/>
          <w:szCs w:val="24"/>
          <w:lang w:val="fr-FR"/>
        </w:rPr>
        <w:t xml:space="preserve">server </w:t>
      </w:r>
      <w:proofErr w:type="gramStart"/>
      <w:r w:rsidR="0080685C" w:rsidRPr="000E1244">
        <w:rPr>
          <w:rFonts w:ascii="Roboto Slab" w:hAnsi="Roboto Slab"/>
          <w:sz w:val="24"/>
          <w:szCs w:val="24"/>
          <w:lang w:val="fr-FR"/>
        </w:rPr>
        <w:t>le riche histoire</w:t>
      </w:r>
      <w:proofErr w:type="gramEnd"/>
      <w:r w:rsidR="0080685C" w:rsidRPr="000E1244">
        <w:rPr>
          <w:rFonts w:ascii="Roboto Slab" w:hAnsi="Roboto Slab"/>
          <w:sz w:val="24"/>
          <w:szCs w:val="24"/>
          <w:lang w:val="fr-FR"/>
        </w:rPr>
        <w:t xml:space="preserve"> de Fairview, le logo demeure à l’intérieur de l’ellipse reconnue autour du nom de Fairview</w:t>
      </w:r>
      <w:r w:rsidR="002977AD" w:rsidRPr="000E1244">
        <w:rPr>
          <w:rFonts w:ascii="Roboto Slab" w:hAnsi="Roboto Slab"/>
          <w:sz w:val="24"/>
          <w:szCs w:val="24"/>
          <w:lang w:val="fr-FR"/>
        </w:rPr>
        <w:t xml:space="preserve">, </w:t>
      </w:r>
      <w:r w:rsidR="0080685C" w:rsidRPr="000E1244">
        <w:rPr>
          <w:rFonts w:ascii="Roboto Slab" w:hAnsi="Roboto Slab"/>
          <w:sz w:val="24"/>
          <w:szCs w:val="24"/>
          <w:lang w:val="fr-FR"/>
        </w:rPr>
        <w:t>mais avec un look plus moderne</w:t>
      </w:r>
      <w:r w:rsidR="002977AD" w:rsidRPr="000E1244">
        <w:rPr>
          <w:rFonts w:ascii="Roboto Slab" w:hAnsi="Roboto Slab"/>
          <w:sz w:val="24"/>
          <w:szCs w:val="24"/>
          <w:lang w:val="fr-FR"/>
        </w:rPr>
        <w:t xml:space="preserve">… </w:t>
      </w:r>
      <w:r w:rsidR="0080685C" w:rsidRPr="000E1244">
        <w:rPr>
          <w:rFonts w:ascii="Roboto Slab" w:hAnsi="Roboto Slab"/>
          <w:sz w:val="24"/>
          <w:szCs w:val="24"/>
          <w:lang w:val="fr-FR"/>
        </w:rPr>
        <w:t>et en gardant la tradition</w:t>
      </w:r>
      <w:r w:rsidR="002977AD" w:rsidRPr="000E1244">
        <w:rPr>
          <w:rFonts w:ascii="Roboto Slab" w:hAnsi="Roboto Slab"/>
          <w:sz w:val="24"/>
          <w:szCs w:val="24"/>
          <w:lang w:val="fr-FR"/>
        </w:rPr>
        <w:t xml:space="preserve">, </w:t>
      </w:r>
      <w:r w:rsidR="0080685C" w:rsidRPr="000E1244">
        <w:rPr>
          <w:rFonts w:ascii="Roboto Slab" w:hAnsi="Roboto Slab"/>
          <w:sz w:val="24"/>
          <w:szCs w:val="24"/>
          <w:lang w:val="fr-FR"/>
        </w:rPr>
        <w:t>ils continueront à utiliser leurs populaires couleurs Noir &amp; Or</w:t>
      </w:r>
      <w:r w:rsidR="002977AD" w:rsidRPr="000E1244">
        <w:rPr>
          <w:rFonts w:ascii="Roboto Slab" w:hAnsi="Roboto Slab"/>
          <w:sz w:val="24"/>
          <w:szCs w:val="24"/>
          <w:lang w:val="fr-FR"/>
        </w:rPr>
        <w:t xml:space="preserve">. </w:t>
      </w:r>
      <w:r w:rsidR="00D0009A" w:rsidRPr="000E1244">
        <w:rPr>
          <w:rFonts w:ascii="Roboto Slab" w:hAnsi="Roboto Slab"/>
          <w:sz w:val="24"/>
          <w:szCs w:val="24"/>
          <w:lang w:val="fr-FR"/>
        </w:rPr>
        <w:t>La transition vers le nouveau design a déjà commencé</w:t>
      </w:r>
      <w:r w:rsidR="002977AD" w:rsidRPr="000E1244">
        <w:rPr>
          <w:rFonts w:ascii="Roboto Slab" w:hAnsi="Roboto Slab"/>
          <w:sz w:val="24"/>
          <w:szCs w:val="24"/>
          <w:lang w:val="fr-FR"/>
        </w:rPr>
        <w:t xml:space="preserve">. </w:t>
      </w:r>
      <w:r w:rsidR="00D0009A" w:rsidRPr="000E1244">
        <w:rPr>
          <w:rFonts w:ascii="Roboto Slab" w:hAnsi="Roboto Slab"/>
          <w:sz w:val="24"/>
          <w:szCs w:val="24"/>
          <w:lang w:val="fr-FR"/>
        </w:rPr>
        <w:t xml:space="preserve">Ceci sera rapidement suivi par la forme abrégée du nouveau logo de Fairview </w:t>
      </w:r>
      <w:r w:rsidR="002977AD" w:rsidRPr="000E1244">
        <w:rPr>
          <w:rFonts w:ascii="Roboto Slab" w:hAnsi="Roboto Slab"/>
          <w:sz w:val="24"/>
          <w:szCs w:val="24"/>
          <w:lang w:val="fr-FR"/>
        </w:rPr>
        <w:t xml:space="preserve">“Flying F”, </w:t>
      </w:r>
      <w:r w:rsidR="003324EA" w:rsidRPr="000E1244">
        <w:rPr>
          <w:rFonts w:ascii="Roboto Slab" w:hAnsi="Roboto Slab"/>
          <w:sz w:val="24"/>
          <w:szCs w:val="24"/>
          <w:lang w:val="fr-FR"/>
        </w:rPr>
        <w:t>capitalisant sur</w:t>
      </w:r>
      <w:r w:rsidR="00D0009A" w:rsidRPr="000E1244">
        <w:rPr>
          <w:rFonts w:ascii="Roboto Slab" w:hAnsi="Roboto Slab"/>
          <w:sz w:val="24"/>
          <w:szCs w:val="24"/>
          <w:lang w:val="fr-FR"/>
        </w:rPr>
        <w:t xml:space="preserve"> le classique F italique de la conception du logo original de </w:t>
      </w:r>
      <w:r w:rsidR="002977AD" w:rsidRPr="000E1244">
        <w:rPr>
          <w:rFonts w:ascii="Roboto Slab" w:hAnsi="Roboto Slab"/>
          <w:sz w:val="24"/>
          <w:szCs w:val="24"/>
          <w:lang w:val="fr-FR"/>
        </w:rPr>
        <w:t xml:space="preserve">1969. </w:t>
      </w:r>
      <w:r w:rsidR="00D0009A" w:rsidRPr="000E1244">
        <w:rPr>
          <w:rFonts w:ascii="Roboto Slab" w:hAnsi="Roboto Slab"/>
          <w:sz w:val="24"/>
          <w:szCs w:val="24"/>
          <w:lang w:val="fr-FR"/>
        </w:rPr>
        <w:t>Ce nouveau logo condense sera un autre excellent outil pour Fairview à utiliser dans les campagnes de mises en marché</w:t>
      </w:r>
      <w:r w:rsidR="002977AD" w:rsidRPr="000E1244">
        <w:rPr>
          <w:rFonts w:ascii="Roboto Slab" w:hAnsi="Roboto Slab"/>
          <w:sz w:val="24"/>
          <w:szCs w:val="24"/>
          <w:lang w:val="fr-FR"/>
        </w:rPr>
        <w:t xml:space="preserve">, </w:t>
      </w:r>
      <w:r w:rsidR="00D0009A" w:rsidRPr="000E1244">
        <w:rPr>
          <w:rFonts w:ascii="Roboto Slab" w:hAnsi="Roboto Slab"/>
          <w:sz w:val="24"/>
          <w:szCs w:val="24"/>
          <w:lang w:val="fr-FR"/>
        </w:rPr>
        <w:t>ainsi que les initiatives concernant l’emballage et les ventes à venir</w:t>
      </w:r>
      <w:r w:rsidR="002977AD" w:rsidRPr="000E1244">
        <w:rPr>
          <w:rFonts w:ascii="Roboto Slab" w:hAnsi="Roboto Slab"/>
          <w:sz w:val="24"/>
          <w:szCs w:val="24"/>
          <w:lang w:val="fr-FR"/>
        </w:rPr>
        <w:t xml:space="preserve">. </w:t>
      </w:r>
      <w:r w:rsidR="00D0009A" w:rsidRPr="000E1244">
        <w:rPr>
          <w:rFonts w:ascii="Roboto Slab" w:hAnsi="Roboto Slab"/>
          <w:sz w:val="24"/>
          <w:szCs w:val="24"/>
          <w:lang w:val="fr-FR"/>
        </w:rPr>
        <w:t>Les nouveaux logos de l’entre</w:t>
      </w:r>
      <w:r w:rsidR="00282FCB" w:rsidRPr="000E1244">
        <w:rPr>
          <w:rFonts w:ascii="Roboto Slab" w:hAnsi="Roboto Slab"/>
          <w:sz w:val="24"/>
          <w:szCs w:val="24"/>
          <w:lang w:val="fr-FR"/>
        </w:rPr>
        <w:t>prise Fairview ainsi que de son ¨F¨créent un lien</w:t>
      </w:r>
      <w:r w:rsidR="002977AD" w:rsidRPr="000E1244">
        <w:rPr>
          <w:rFonts w:ascii="Roboto Slab" w:hAnsi="Roboto Slab"/>
          <w:sz w:val="24"/>
          <w:szCs w:val="24"/>
          <w:lang w:val="fr-FR"/>
        </w:rPr>
        <w:t xml:space="preserve">, </w:t>
      </w:r>
      <w:r w:rsidR="00282FCB" w:rsidRPr="000E1244">
        <w:rPr>
          <w:rFonts w:ascii="Roboto Slab" w:hAnsi="Roboto Slab"/>
          <w:sz w:val="24"/>
          <w:szCs w:val="24"/>
          <w:lang w:val="fr-FR"/>
        </w:rPr>
        <w:t xml:space="preserve">reliant les deux nouveaux modèles à Fairview et ses produits. </w:t>
      </w:r>
      <w:r w:rsidR="002977AD" w:rsidRPr="000E1244">
        <w:rPr>
          <w:rFonts w:ascii="Roboto Slab" w:hAnsi="Roboto Slab"/>
          <w:sz w:val="24"/>
          <w:szCs w:val="24"/>
          <w:lang w:val="fr-FR"/>
        </w:rPr>
        <w:t xml:space="preserve"> Fairview… Pro</w:t>
      </w:r>
      <w:r w:rsidR="00282FCB" w:rsidRPr="000E1244">
        <w:rPr>
          <w:rFonts w:ascii="Roboto Slab" w:hAnsi="Roboto Slab"/>
          <w:sz w:val="24"/>
          <w:szCs w:val="24"/>
          <w:lang w:val="fr-FR"/>
        </w:rPr>
        <w:t>duits pour l’Industrie</w:t>
      </w:r>
      <w:r w:rsidR="002977AD" w:rsidRPr="000E1244">
        <w:rPr>
          <w:rFonts w:ascii="Roboto Slab" w:hAnsi="Roboto Slab"/>
          <w:sz w:val="24"/>
          <w:szCs w:val="24"/>
          <w:lang w:val="fr-FR"/>
        </w:rPr>
        <w:t xml:space="preserve">, Service </w:t>
      </w:r>
      <w:r w:rsidR="00282FCB" w:rsidRPr="000E1244">
        <w:rPr>
          <w:rFonts w:ascii="Roboto Slab" w:hAnsi="Roboto Slab"/>
          <w:sz w:val="24"/>
          <w:szCs w:val="24"/>
          <w:lang w:val="fr-FR"/>
        </w:rPr>
        <w:t xml:space="preserve">aux personnes </w:t>
      </w:r>
      <w:proofErr w:type="gramStart"/>
      <w:r w:rsidR="00282FCB" w:rsidRPr="000E1244">
        <w:rPr>
          <w:rFonts w:ascii="Roboto Slab" w:hAnsi="Roboto Slab"/>
          <w:sz w:val="24"/>
          <w:szCs w:val="24"/>
          <w:lang w:val="fr-FR"/>
        </w:rPr>
        <w:t xml:space="preserve">depuis </w:t>
      </w:r>
      <w:r w:rsidR="002977AD" w:rsidRPr="000E1244">
        <w:rPr>
          <w:rFonts w:ascii="Roboto Slab" w:hAnsi="Roboto Slab"/>
          <w:sz w:val="24"/>
          <w:szCs w:val="24"/>
          <w:lang w:val="fr-FR"/>
        </w:rPr>
        <w:t xml:space="preserve"> 1969</w:t>
      </w:r>
      <w:proofErr w:type="gramEnd"/>
      <w:r w:rsidR="002977AD" w:rsidRPr="000E1244">
        <w:rPr>
          <w:rFonts w:ascii="Roboto Slab" w:hAnsi="Roboto Slab"/>
          <w:sz w:val="24"/>
          <w:szCs w:val="24"/>
          <w:lang w:val="fr-FR"/>
        </w:rPr>
        <w:t>.   </w:t>
      </w:r>
    </w:p>
    <w:p w14:paraId="398AC1E8" w14:textId="77777777" w:rsidR="002977AD" w:rsidRPr="000E1244" w:rsidRDefault="002977AD" w:rsidP="002977AD">
      <w:pPr>
        <w:rPr>
          <w:rFonts w:ascii="Roboto Slab" w:hAnsi="Roboto Slab"/>
          <w:sz w:val="24"/>
          <w:szCs w:val="24"/>
          <w:lang w:val="fr-FR"/>
        </w:rPr>
      </w:pPr>
    </w:p>
    <w:p w14:paraId="1B3DA0F9" w14:textId="6A2DF871" w:rsidR="002977AD" w:rsidRPr="000E1244" w:rsidRDefault="002977AD" w:rsidP="002977AD">
      <w:pPr>
        <w:rPr>
          <w:rFonts w:ascii="Roboto Slab" w:hAnsi="Roboto Slab"/>
          <w:sz w:val="24"/>
          <w:szCs w:val="24"/>
          <w:lang w:val="fr-FR"/>
        </w:rPr>
      </w:pPr>
      <w:r w:rsidRPr="000E1244">
        <w:rPr>
          <w:rFonts w:ascii="Roboto Slab" w:hAnsi="Roboto Slab"/>
          <w:sz w:val="24"/>
          <w:szCs w:val="24"/>
          <w:lang w:val="fr-FR"/>
        </w:rPr>
        <w:t>          </w:t>
      </w:r>
      <w:r w:rsidR="00282FCB" w:rsidRPr="000E1244">
        <w:rPr>
          <w:rFonts w:ascii="Roboto Slab" w:hAnsi="Roboto Slab"/>
          <w:sz w:val="24"/>
          <w:szCs w:val="24"/>
          <w:u w:val="single"/>
          <w:lang w:val="fr-FR"/>
        </w:rPr>
        <w:t>Ancien</w:t>
      </w:r>
      <w:r w:rsidRPr="000E1244">
        <w:rPr>
          <w:rFonts w:ascii="Roboto Slab" w:hAnsi="Roboto Slab"/>
          <w:sz w:val="24"/>
          <w:szCs w:val="24"/>
          <w:lang w:val="fr-FR"/>
        </w:rPr>
        <w:t xml:space="preserve">                                  </w:t>
      </w:r>
      <w:r w:rsidRPr="000E1244">
        <w:rPr>
          <w:rFonts w:ascii="Roboto Slab" w:hAnsi="Roboto Slab"/>
          <w:sz w:val="24"/>
          <w:szCs w:val="24"/>
          <w:u w:val="single"/>
          <w:lang w:val="fr-FR"/>
        </w:rPr>
        <w:t>N</w:t>
      </w:r>
      <w:r w:rsidR="00282FCB" w:rsidRPr="000E1244">
        <w:rPr>
          <w:rFonts w:ascii="Roboto Slab" w:hAnsi="Roboto Slab"/>
          <w:sz w:val="24"/>
          <w:szCs w:val="24"/>
          <w:u w:val="single"/>
          <w:lang w:val="fr-FR"/>
        </w:rPr>
        <w:t>ouveau</w:t>
      </w:r>
      <w:r w:rsidRPr="000E1244">
        <w:rPr>
          <w:rFonts w:ascii="Roboto Slab" w:hAnsi="Roboto Slab"/>
          <w:sz w:val="24"/>
          <w:szCs w:val="24"/>
          <w:lang w:val="fr-FR"/>
        </w:rPr>
        <w:t>                           </w:t>
      </w:r>
      <w:r w:rsidRPr="000E1244">
        <w:rPr>
          <w:rFonts w:ascii="Roboto Slab" w:hAnsi="Roboto Slab"/>
          <w:sz w:val="24"/>
          <w:szCs w:val="24"/>
          <w:u w:val="single"/>
          <w:lang w:val="fr-FR"/>
        </w:rPr>
        <w:t> </w:t>
      </w:r>
      <w:r w:rsidR="00282FCB" w:rsidRPr="000E1244">
        <w:rPr>
          <w:rFonts w:ascii="Roboto Slab" w:hAnsi="Roboto Slab"/>
          <w:sz w:val="24"/>
          <w:szCs w:val="24"/>
          <w:u w:val="single"/>
          <w:lang w:val="fr-FR"/>
        </w:rPr>
        <w:t>Logo Version Abrégée</w:t>
      </w:r>
    </w:p>
    <w:p w14:paraId="26553312" w14:textId="77777777" w:rsidR="002977AD" w:rsidRPr="000E1244" w:rsidRDefault="002977AD" w:rsidP="002977AD">
      <w:pPr>
        <w:rPr>
          <w:rFonts w:ascii="Roboto Slab" w:hAnsi="Roboto Slab"/>
          <w:sz w:val="24"/>
          <w:szCs w:val="24"/>
          <w:lang w:val="fr-FR"/>
        </w:rPr>
      </w:pPr>
    </w:p>
    <w:p w14:paraId="2D94FF60" w14:textId="56522038" w:rsidR="002977AD" w:rsidRDefault="002977AD" w:rsidP="002977AD">
      <w:pPr>
        <w:spacing w:after="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color w:val="0000FF"/>
          <w:lang w:val="fr-CA" w:eastAsia="fr-CA"/>
        </w:rPr>
        <w:drawing>
          <wp:inline distT="0" distB="0" distL="0" distR="0" wp14:anchorId="1A2BC224" wp14:editId="51C285FD">
            <wp:extent cx="1098550" cy="527050"/>
            <wp:effectExtent l="0" t="0" r="6350" b="6350"/>
            <wp:docPr id="3" name="Picture 3" descr="cid:image004.jpg@01D48317.08635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48317.086351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FF"/>
        </w:rPr>
        <w:t>      </w:t>
      </w:r>
      <w:r w:rsidR="000E1244">
        <w:rPr>
          <w:rFonts w:ascii="Arial" w:hAnsi="Arial" w:cs="Arial"/>
          <w:b/>
          <w:bCs/>
          <w:color w:val="0000FF"/>
        </w:rPr>
        <w:t xml:space="preserve">          </w:t>
      </w:r>
      <w:r>
        <w:rPr>
          <w:rFonts w:ascii="Arial" w:hAnsi="Arial" w:cs="Arial"/>
          <w:b/>
          <w:bCs/>
          <w:color w:val="0000FF"/>
        </w:rPr>
        <w:t xml:space="preserve">  </w:t>
      </w:r>
      <w:r>
        <w:rPr>
          <w:rFonts w:ascii="Arial" w:hAnsi="Arial" w:cs="Arial"/>
          <w:b/>
          <w:bCs/>
          <w:noProof/>
          <w:sz w:val="24"/>
          <w:szCs w:val="24"/>
          <w:lang w:val="fr-CA" w:eastAsia="fr-CA"/>
        </w:rPr>
        <w:drawing>
          <wp:inline distT="0" distB="0" distL="0" distR="0" wp14:anchorId="1BC39614" wp14:editId="0417201C">
            <wp:extent cx="1346200" cy="488950"/>
            <wp:effectExtent l="0" t="0" r="6350" b="6350"/>
            <wp:docPr id="2" name="Picture 2" descr="cid:image005.png@01D48317.08635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48317.086351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FF"/>
        </w:rPr>
        <w:t>       </w:t>
      </w:r>
      <w:r w:rsidR="000E1244">
        <w:rPr>
          <w:rFonts w:ascii="Arial" w:hAnsi="Arial" w:cs="Arial"/>
          <w:b/>
          <w:bCs/>
          <w:color w:val="0000FF"/>
        </w:rPr>
        <w:t xml:space="preserve">        </w:t>
      </w:r>
      <w:r>
        <w:rPr>
          <w:rFonts w:ascii="Arial" w:hAnsi="Arial" w:cs="Arial"/>
          <w:b/>
          <w:bCs/>
          <w:color w:val="1F497D"/>
        </w:rPr>
        <w:t xml:space="preserve">     </w:t>
      </w:r>
      <w:r>
        <w:rPr>
          <w:rFonts w:ascii="Arial" w:hAnsi="Arial" w:cs="Arial"/>
          <w:b/>
          <w:bCs/>
          <w:color w:val="0000FF"/>
        </w:rPr>
        <w:t>  </w:t>
      </w:r>
      <w:r>
        <w:rPr>
          <w:rFonts w:ascii="Arial" w:hAnsi="Arial" w:cs="Arial"/>
          <w:b/>
          <w:bCs/>
          <w:noProof/>
          <w:sz w:val="24"/>
          <w:szCs w:val="24"/>
          <w:lang w:val="fr-CA" w:eastAsia="fr-CA"/>
        </w:rPr>
        <w:drawing>
          <wp:inline distT="0" distB="0" distL="0" distR="0" wp14:anchorId="39613D2E" wp14:editId="1CB4885F">
            <wp:extent cx="762000" cy="508000"/>
            <wp:effectExtent l="0" t="0" r="0" b="6350"/>
            <wp:docPr id="1" name="Picture 1" descr="cid:image011.png@01D48317.08635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1.png@01D48317.086351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6E0CE" w14:textId="71F77D1B" w:rsidR="008E43ED" w:rsidRDefault="008E43ED"/>
    <w:p w14:paraId="5188C26E" w14:textId="77777777" w:rsidR="00B24D30" w:rsidRDefault="00B24D30" w:rsidP="00B24D30"/>
    <w:p w14:paraId="2FB06A6D" w14:textId="4C71ACAA" w:rsidR="00B24D30" w:rsidRDefault="00192097" w:rsidP="00B24D30">
      <w:r>
        <w:rPr>
          <w:rFonts w:ascii="Roboto Slab" w:hAnsi="Roboto Slab"/>
          <w:noProof/>
          <w:sz w:val="24"/>
          <w:szCs w:val="24"/>
        </w:rPr>
        <w:drawing>
          <wp:inline distT="0" distB="0" distL="0" distR="0" wp14:anchorId="589B272B" wp14:editId="533A7E54">
            <wp:extent cx="1638300" cy="776482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293" cy="79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B24D30"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22B83C03" wp14:editId="422F64E1">
            <wp:extent cx="1069848" cy="890016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im-F-2006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8436D" w14:textId="4BE93D90" w:rsidR="00B24D30" w:rsidRDefault="00B24D30" w:rsidP="00B24D30">
      <w:r>
        <w:rPr>
          <w:rFonts w:ascii="Roboto Slab" w:hAnsi="Roboto Slab"/>
          <w:sz w:val="24"/>
          <w:szCs w:val="24"/>
        </w:rPr>
        <w:t xml:space="preserve">   </w:t>
      </w:r>
      <w:r w:rsidR="00192097" w:rsidRPr="00B24D30">
        <w:rPr>
          <w:rFonts w:ascii="Roboto Slab" w:hAnsi="Roboto Slab"/>
          <w:sz w:val="24"/>
          <w:szCs w:val="24"/>
        </w:rPr>
        <w:t>Leslie Woodward</w:t>
      </w:r>
      <w:r w:rsidR="00192097" w:rsidRPr="00B24D30">
        <w:rPr>
          <w:rFonts w:ascii="Roboto Slab" w:hAnsi="Roboto Slab"/>
          <w:sz w:val="24"/>
          <w:szCs w:val="24"/>
        </w:rPr>
        <w:tab/>
      </w:r>
      <w:r w:rsidR="00192097" w:rsidRPr="00B24D30">
        <w:rPr>
          <w:rFonts w:ascii="Roboto Slab" w:hAnsi="Roboto Slab"/>
          <w:sz w:val="24"/>
          <w:szCs w:val="24"/>
        </w:rPr>
        <w:tab/>
      </w:r>
      <w:r w:rsidR="00192097" w:rsidRPr="00B24D30">
        <w:rPr>
          <w:rFonts w:ascii="Roboto Slab" w:hAnsi="Roboto Slab"/>
          <w:sz w:val="24"/>
          <w:szCs w:val="24"/>
        </w:rPr>
        <w:tab/>
      </w:r>
      <w:r w:rsidR="00192097" w:rsidRPr="00B24D30">
        <w:rPr>
          <w:rFonts w:ascii="Roboto Slab" w:hAnsi="Roboto Slab"/>
          <w:sz w:val="24"/>
          <w:szCs w:val="24"/>
        </w:rPr>
        <w:tab/>
        <w:t xml:space="preserve">          </w:t>
      </w:r>
      <w:r>
        <w:rPr>
          <w:rFonts w:ascii="Roboto Slab" w:hAnsi="Roboto Slab"/>
          <w:sz w:val="24"/>
          <w:szCs w:val="24"/>
        </w:rPr>
        <w:t xml:space="preserve">                    </w:t>
      </w:r>
      <w:r w:rsidR="00192097" w:rsidRPr="00B24D30">
        <w:rPr>
          <w:rFonts w:ascii="Roboto Slab" w:hAnsi="Roboto Slab"/>
          <w:sz w:val="24"/>
          <w:szCs w:val="24"/>
        </w:rPr>
        <w:t>Jim Forbes</w:t>
      </w:r>
    </w:p>
    <w:p w14:paraId="3C999531" w14:textId="636E280B" w:rsidR="00192097" w:rsidRPr="00B24D30" w:rsidRDefault="00192097" w:rsidP="00B24D30">
      <w:r w:rsidRPr="00B24D30">
        <w:rPr>
          <w:rFonts w:ascii="Roboto Slab" w:hAnsi="Roboto Slab"/>
          <w:sz w:val="24"/>
          <w:szCs w:val="24"/>
        </w:rPr>
        <w:t xml:space="preserve">  </w:t>
      </w:r>
      <w:r w:rsidR="00B24D30">
        <w:rPr>
          <w:rFonts w:ascii="Roboto Slab" w:hAnsi="Roboto Slab"/>
          <w:sz w:val="24"/>
          <w:szCs w:val="24"/>
        </w:rPr>
        <w:t xml:space="preserve">      </w:t>
      </w:r>
      <w:r w:rsidRPr="00B24D30">
        <w:rPr>
          <w:rFonts w:ascii="Roboto Slab" w:hAnsi="Roboto Slab"/>
          <w:sz w:val="24"/>
          <w:szCs w:val="24"/>
        </w:rPr>
        <w:t>President</w:t>
      </w:r>
      <w:r w:rsidRPr="00B24D30">
        <w:rPr>
          <w:rFonts w:ascii="Roboto Slab" w:hAnsi="Roboto Slab"/>
          <w:sz w:val="24"/>
          <w:szCs w:val="24"/>
        </w:rPr>
        <w:tab/>
      </w:r>
      <w:r w:rsidRPr="00B24D30">
        <w:rPr>
          <w:rFonts w:ascii="Roboto Slab" w:hAnsi="Roboto Slab"/>
          <w:sz w:val="24"/>
          <w:szCs w:val="24"/>
        </w:rPr>
        <w:tab/>
      </w:r>
      <w:r w:rsidRPr="00B24D30">
        <w:rPr>
          <w:rFonts w:ascii="Roboto Slab" w:hAnsi="Roboto Slab"/>
          <w:sz w:val="24"/>
          <w:szCs w:val="24"/>
        </w:rPr>
        <w:tab/>
      </w:r>
      <w:r w:rsidRPr="00B24D30">
        <w:rPr>
          <w:rFonts w:ascii="Roboto Slab" w:hAnsi="Roboto Slab"/>
          <w:sz w:val="24"/>
          <w:szCs w:val="24"/>
        </w:rPr>
        <w:tab/>
      </w:r>
      <w:r w:rsidRPr="00B24D30">
        <w:rPr>
          <w:rFonts w:ascii="Roboto Slab" w:hAnsi="Roboto Slab"/>
          <w:sz w:val="24"/>
          <w:szCs w:val="24"/>
        </w:rPr>
        <w:tab/>
      </w:r>
      <w:r w:rsidR="00B24D30">
        <w:rPr>
          <w:rFonts w:ascii="Roboto Slab" w:hAnsi="Roboto Slab"/>
          <w:sz w:val="24"/>
          <w:szCs w:val="24"/>
        </w:rPr>
        <w:t xml:space="preserve">          </w:t>
      </w:r>
      <w:r w:rsidRPr="00B24D30">
        <w:rPr>
          <w:rFonts w:ascii="Roboto Slab" w:hAnsi="Roboto Slab"/>
          <w:sz w:val="24"/>
          <w:szCs w:val="24"/>
        </w:rPr>
        <w:t>Vice President of Sales</w:t>
      </w:r>
    </w:p>
    <w:p w14:paraId="11F778F8" w14:textId="77777777" w:rsidR="00192097" w:rsidRDefault="00192097"/>
    <w:sectPr w:rsidR="00192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AD"/>
    <w:rsid w:val="000E1244"/>
    <w:rsid w:val="00192097"/>
    <w:rsid w:val="00214A90"/>
    <w:rsid w:val="00282FCB"/>
    <w:rsid w:val="002977AD"/>
    <w:rsid w:val="002C0BA2"/>
    <w:rsid w:val="003324EA"/>
    <w:rsid w:val="00672D57"/>
    <w:rsid w:val="006E10CE"/>
    <w:rsid w:val="00716895"/>
    <w:rsid w:val="00753D76"/>
    <w:rsid w:val="007C77D4"/>
    <w:rsid w:val="0080685C"/>
    <w:rsid w:val="008E43ED"/>
    <w:rsid w:val="00B24D30"/>
    <w:rsid w:val="00D0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FA17"/>
  <w15:docId w15:val="{D289A3E5-D8CC-482E-914F-75A474B8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7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D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48317.086351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4.jpg@01D48317.0863510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cid:image011.png@01D48317.086351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1AD77-C721-4B9A-AADC-713C524B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8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Forbes</dc:creator>
  <cp:lastModifiedBy>Rick Bellmore</cp:lastModifiedBy>
  <cp:revision>2</cp:revision>
  <cp:lastPrinted>2019-01-09T15:52:00Z</cp:lastPrinted>
  <dcterms:created xsi:type="dcterms:W3CDTF">2019-01-09T18:35:00Z</dcterms:created>
  <dcterms:modified xsi:type="dcterms:W3CDTF">2019-01-09T18:35:00Z</dcterms:modified>
</cp:coreProperties>
</file>